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77" w:rsidRDefault="00E86C27">
      <w:pPr>
        <w:jc w:val="center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CURRICULUM  VITAE</w:t>
      </w:r>
      <w:r>
        <w:rPr>
          <w:noProof/>
          <w:lang w:val="es-PE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4109084</wp:posOffset>
            </wp:positionH>
            <wp:positionV relativeFrom="paragraph">
              <wp:posOffset>161290</wp:posOffset>
            </wp:positionV>
            <wp:extent cx="1290955" cy="968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90955" cy="968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4577" w:rsidRDefault="00354577">
      <w:pPr>
        <w:rPr>
          <w:rFonts w:ascii="Arial" w:eastAsia="Arial" w:hAnsi="Arial" w:cs="Arial"/>
          <w:color w:val="999999"/>
          <w:sz w:val="20"/>
          <w:szCs w:val="20"/>
          <w:u w:val="single"/>
        </w:rPr>
      </w:pPr>
    </w:p>
    <w:p w:rsidR="00354577" w:rsidRDefault="00354577">
      <w:pPr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</w:p>
    <w:p w:rsidR="00354577" w:rsidRDefault="00E86C27">
      <w:pPr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DATOS PERSONALES</w:t>
      </w:r>
    </w:p>
    <w:p w:rsidR="00354577" w:rsidRDefault="00354577">
      <w:pP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:rsidR="00354577" w:rsidRDefault="00E86C27">
      <w:pPr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Nombre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>Ceyer Enrique</w:t>
      </w:r>
    </w:p>
    <w:p w:rsidR="00354577" w:rsidRDefault="00E86C27">
      <w:pPr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Apellidos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i/>
          <w:color w:val="000000"/>
          <w:sz w:val="20"/>
          <w:szCs w:val="20"/>
        </w:rPr>
        <w:tab/>
        <w:t>Bohorquez Abarca</w:t>
      </w:r>
    </w:p>
    <w:p w:rsidR="00354577" w:rsidRDefault="00E86C27">
      <w:pPr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Nacionalidad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>Peruana</w:t>
      </w:r>
    </w:p>
    <w:p w:rsidR="00354577" w:rsidRDefault="00E86C27">
      <w:pPr>
        <w:spacing w:line="360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Lugar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>Loreto</w:t>
      </w:r>
    </w:p>
    <w:p w:rsidR="00354577" w:rsidRDefault="00E86C27">
      <w:pPr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Fecha de Nacimiento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>14 de Enero de 2001</w:t>
      </w:r>
    </w:p>
    <w:p w:rsidR="00354577" w:rsidRDefault="00E86C27">
      <w:pPr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Estado Civil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>Soltero</w:t>
      </w:r>
    </w:p>
    <w:p w:rsidR="00354577" w:rsidRDefault="00E86C27">
      <w:pPr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Domicilio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Av. Canto Grande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Mz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B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Lt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07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Urb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09 de Octubre</w:t>
      </w:r>
    </w:p>
    <w:p w:rsidR="00354577" w:rsidRDefault="00E86C27">
      <w:pPr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Distrito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20"/>
          <w:szCs w:val="20"/>
        </w:rPr>
        <w:t>San Juan de Lurigancho</w:t>
      </w:r>
    </w:p>
    <w:p w:rsidR="00354577" w:rsidRDefault="00E86C27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DNI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74494270</w:t>
      </w:r>
    </w:p>
    <w:p w:rsidR="00354577" w:rsidRDefault="00E86C27">
      <w:pPr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Teléfono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947866162</w:t>
      </w:r>
    </w:p>
    <w:p w:rsidR="00354577" w:rsidRDefault="00E86C27">
      <w:pPr>
        <w:spacing w:line="360" w:lineRule="auto"/>
        <w:rPr>
          <w:rFonts w:ascii="Arial" w:eastAsia="Arial" w:hAnsi="Arial" w:cs="Arial"/>
          <w:i/>
          <w:color w:val="0000FF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E-mail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  <w:t>: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>ceenb.cy@gmail.com</w:t>
      </w:r>
    </w:p>
    <w:p w:rsidR="00354577" w:rsidRDefault="00354577">
      <w:pPr>
        <w:rPr>
          <w:rFonts w:ascii="Arial" w:eastAsia="Arial" w:hAnsi="Arial" w:cs="Arial"/>
          <w:b/>
          <w:i/>
          <w:sz w:val="20"/>
          <w:szCs w:val="20"/>
          <w:u w:val="single"/>
        </w:rPr>
      </w:pPr>
    </w:p>
    <w:p w:rsidR="00354577" w:rsidRDefault="00E86C27">
      <w:pPr>
        <w:rPr>
          <w:rFonts w:ascii="Arial" w:eastAsia="Arial" w:hAnsi="Arial" w:cs="Arial"/>
          <w:b/>
          <w:i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EDUCACION CURSOS y SEMINARIOS</w:t>
      </w:r>
    </w:p>
    <w:p w:rsidR="00354577" w:rsidRDefault="00354577">
      <w:pPr>
        <w:rPr>
          <w:rFonts w:ascii="Arial" w:eastAsia="Arial" w:hAnsi="Arial" w:cs="Arial"/>
          <w:b/>
          <w:i/>
          <w:sz w:val="20"/>
          <w:szCs w:val="20"/>
          <w:u w:val="single"/>
        </w:rPr>
      </w:pPr>
    </w:p>
    <w:tbl>
      <w:tblPr>
        <w:tblStyle w:val="a"/>
        <w:tblW w:w="879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376"/>
        <w:gridCol w:w="2448"/>
        <w:gridCol w:w="1630"/>
        <w:gridCol w:w="1341"/>
      </w:tblGrid>
      <w:tr w:rsidR="00354577">
        <w:trPr>
          <w:trHeight w:val="255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5457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CURSOS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5457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5457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5457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HORAS</w:t>
            </w:r>
          </w:p>
        </w:tc>
      </w:tr>
      <w:tr w:rsidR="00354577">
        <w:trPr>
          <w:trHeight w:val="517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C27" w:rsidRDefault="00E86C27" w:rsidP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Administración y Negocios Internacionales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7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Universidad Privada del Norte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7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IV CICLO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77" w:rsidRDefault="00E86C27" w:rsidP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Actualmente</w:t>
            </w:r>
          </w:p>
        </w:tc>
      </w:tr>
      <w:tr w:rsidR="00354577">
        <w:trPr>
          <w:trHeight w:val="517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7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Administración de Empresas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7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Universidad María Auxiliadora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7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II CICLO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7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RETIRADO</w:t>
            </w:r>
          </w:p>
        </w:tc>
      </w:tr>
      <w:tr w:rsidR="00354577">
        <w:trPr>
          <w:trHeight w:val="571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7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Programa Empresarios Junior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7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Universidad Cesar Vallejo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7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10 de Abril al 30 de Noviembre 2017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7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220 Horas</w:t>
            </w:r>
          </w:p>
        </w:tc>
      </w:tr>
      <w:tr w:rsidR="00354577">
        <w:trPr>
          <w:trHeight w:val="563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7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Educación Secundaria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7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Colegio Nacional “José María Arguedas 0086”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77" w:rsidRDefault="0035457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577" w:rsidRDefault="0035457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E86C27">
        <w:trPr>
          <w:trHeight w:val="563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C2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Educación Primaria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C2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Colegio Particular “Sor Ana de los Álamos”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C2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C27" w:rsidRDefault="00E86C27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354577" w:rsidRDefault="00354577">
      <w:pPr>
        <w:rPr>
          <w:rFonts w:ascii="Arial" w:eastAsia="Arial" w:hAnsi="Arial" w:cs="Arial"/>
          <w:b/>
          <w:i/>
          <w:sz w:val="20"/>
          <w:szCs w:val="20"/>
        </w:rPr>
      </w:pPr>
    </w:p>
    <w:p w:rsidR="00354577" w:rsidRDefault="00E86C27">
      <w:pPr>
        <w:rPr>
          <w:rFonts w:ascii="Arial" w:eastAsia="Arial" w:hAnsi="Arial" w:cs="Arial"/>
          <w:b/>
          <w:i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EXPERIENCIA LABORAL</w:t>
      </w:r>
    </w:p>
    <w:p w:rsidR="00354577" w:rsidRDefault="00354577">
      <w:pPr>
        <w:rPr>
          <w:rFonts w:ascii="Arial" w:eastAsia="Arial" w:hAnsi="Arial" w:cs="Arial"/>
          <w:b/>
          <w:i/>
          <w:sz w:val="20"/>
          <w:szCs w:val="20"/>
          <w:u w:val="single"/>
        </w:rPr>
      </w:pPr>
    </w:p>
    <w:p w:rsidR="00354577" w:rsidRDefault="00E86C27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Comercial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Giova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S.A </w:t>
      </w:r>
    </w:p>
    <w:p w:rsidR="00354577" w:rsidRDefault="00E86C27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Función</w:t>
      </w:r>
      <w:r>
        <w:rPr>
          <w:rFonts w:ascii="Arial" w:eastAsia="Arial" w:hAnsi="Arial" w:cs="Arial"/>
          <w:b/>
          <w:i/>
          <w:sz w:val="20"/>
          <w:szCs w:val="20"/>
        </w:rPr>
        <w:tab/>
        <w:t>:</w:t>
      </w:r>
      <w:r>
        <w:rPr>
          <w:rFonts w:ascii="Arial" w:eastAsia="Arial" w:hAnsi="Arial" w:cs="Arial"/>
          <w:b/>
          <w:i/>
          <w:sz w:val="20"/>
          <w:szCs w:val="20"/>
        </w:rPr>
        <w:tab/>
        <w:t>Apoyo Administrativo.</w:t>
      </w:r>
    </w:p>
    <w:p w:rsidR="00354577" w:rsidRDefault="00E86C27">
      <w:pPr>
        <w:spacing w:line="36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Periodo</w:t>
      </w:r>
      <w:r>
        <w:rPr>
          <w:rFonts w:ascii="Arial" w:eastAsia="Arial" w:hAnsi="Arial" w:cs="Arial"/>
          <w:b/>
          <w:i/>
          <w:sz w:val="20"/>
          <w:szCs w:val="20"/>
        </w:rPr>
        <w:tab/>
        <w:t>:</w:t>
      </w:r>
      <w:r>
        <w:rPr>
          <w:rFonts w:ascii="Arial" w:eastAsia="Arial" w:hAnsi="Arial" w:cs="Arial"/>
          <w:b/>
          <w:i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May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2018 - Abr 2019</w:t>
      </w:r>
    </w:p>
    <w:p w:rsidR="00354577" w:rsidRDefault="00354577">
      <w:pPr>
        <w:jc w:val="both"/>
        <w:rPr>
          <w:rFonts w:ascii="Arial" w:eastAsia="Arial" w:hAnsi="Arial" w:cs="Arial"/>
          <w:i/>
          <w:sz w:val="20"/>
          <w:szCs w:val="20"/>
        </w:rPr>
      </w:pPr>
    </w:p>
    <w:p w:rsidR="00354577" w:rsidRDefault="00E86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Controlar las entradas y salidas de los bienes institucionales custodiados en el almacén.</w:t>
      </w:r>
    </w:p>
    <w:p w:rsidR="00354577" w:rsidRDefault="00E86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Apoyar en el internamiento administrativo de los bienes adquiridos para su ubicación y distribución para un control correcto de almacenamiento</w:t>
      </w:r>
    </w:p>
    <w:p w:rsidR="00354577" w:rsidRDefault="00E86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Supervisar y controlar la verificación de las especificaciones técnicas de los materiales, bienes Ingresados al Almacén y su distribución final.</w:t>
      </w:r>
    </w:p>
    <w:p w:rsidR="00354577" w:rsidRDefault="00354577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  <w:bookmarkStart w:id="0" w:name="_gjdgxs" w:colFirst="0" w:colLast="0"/>
      <w:bookmarkEnd w:id="0"/>
    </w:p>
    <w:p w:rsidR="00354577" w:rsidRDefault="00E86C27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Profesionales en Gestión y Calidad S.A.C </w:t>
      </w:r>
    </w:p>
    <w:p w:rsidR="00354577" w:rsidRDefault="00E86C27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Función</w:t>
      </w:r>
      <w:r>
        <w:rPr>
          <w:rFonts w:ascii="Arial" w:eastAsia="Arial" w:hAnsi="Arial" w:cs="Arial"/>
          <w:b/>
          <w:i/>
          <w:sz w:val="20"/>
          <w:szCs w:val="20"/>
        </w:rPr>
        <w:tab/>
        <w:t>:</w:t>
      </w:r>
      <w:r>
        <w:rPr>
          <w:rFonts w:ascii="Arial" w:eastAsia="Arial" w:hAnsi="Arial" w:cs="Arial"/>
          <w:b/>
          <w:i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Inventariador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 de Bienes de Existencia.</w:t>
      </w:r>
    </w:p>
    <w:p w:rsidR="00354577" w:rsidRPr="00E86C27" w:rsidRDefault="00E86C27" w:rsidP="00E86C27">
      <w:pPr>
        <w:spacing w:line="36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Periodo</w:t>
      </w:r>
      <w:r>
        <w:rPr>
          <w:rFonts w:ascii="Arial" w:eastAsia="Arial" w:hAnsi="Arial" w:cs="Arial"/>
          <w:b/>
          <w:i/>
          <w:sz w:val="20"/>
          <w:szCs w:val="20"/>
        </w:rPr>
        <w:tab/>
        <w:t>:</w:t>
      </w:r>
      <w:r>
        <w:rPr>
          <w:rFonts w:ascii="Arial" w:eastAsia="Arial" w:hAnsi="Arial" w:cs="Arial"/>
          <w:b/>
          <w:i/>
          <w:sz w:val="20"/>
          <w:szCs w:val="20"/>
        </w:rPr>
        <w:tab/>
        <w:t>Ene - Mar  2018</w:t>
      </w:r>
    </w:p>
    <w:p w:rsidR="00354577" w:rsidRPr="00E86C27" w:rsidRDefault="00E86C27" w:rsidP="00E86C27">
      <w:pPr>
        <w:numPr>
          <w:ilvl w:val="0"/>
          <w:numId w:val="2"/>
        </w:numPr>
        <w:ind w:hanging="360"/>
        <w:jc w:val="both"/>
        <w:rPr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Encargado de realizar el conteo y reconteo general de los materiales de existencia en el Almacén central del Ministerio de la Producción</w:t>
      </w:r>
      <w:r>
        <w:rPr>
          <w:i/>
          <w:sz w:val="20"/>
          <w:szCs w:val="20"/>
        </w:rPr>
        <w:t>.</w:t>
      </w:r>
    </w:p>
    <w:p w:rsidR="00354577" w:rsidRDefault="00E86C27">
      <w:pPr>
        <w:rPr>
          <w:rFonts w:ascii="Arial" w:eastAsia="Arial" w:hAnsi="Arial" w:cs="Arial"/>
          <w:b/>
          <w:i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lastRenderedPageBreak/>
        <w:t>Conocimientos informáticos</w:t>
      </w:r>
    </w:p>
    <w:p w:rsidR="00354577" w:rsidRDefault="00354577">
      <w:pPr>
        <w:rPr>
          <w:rFonts w:ascii="Arial" w:eastAsia="Arial" w:hAnsi="Arial" w:cs="Arial"/>
          <w:i/>
          <w:sz w:val="20"/>
          <w:szCs w:val="20"/>
        </w:rPr>
      </w:pPr>
    </w:p>
    <w:p w:rsidR="00354577" w:rsidRDefault="00E86C27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Windows XP;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Wicrosoft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Office Word 2003, 2007, 2010; Excel.</w:t>
      </w:r>
    </w:p>
    <w:p w:rsidR="00354577" w:rsidRDefault="00354577">
      <w:pPr>
        <w:rPr>
          <w:rFonts w:ascii="Arial" w:eastAsia="Arial" w:hAnsi="Arial" w:cs="Arial"/>
          <w:i/>
          <w:sz w:val="20"/>
          <w:szCs w:val="20"/>
        </w:rPr>
      </w:pPr>
    </w:p>
    <w:p w:rsidR="00354577" w:rsidRDefault="00E86C27">
      <w:pPr>
        <w:rPr>
          <w:rFonts w:ascii="Arial" w:eastAsia="Arial" w:hAnsi="Arial" w:cs="Arial"/>
          <w:i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  <w:t>REFERENCIAS</w:t>
      </w: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 xml:space="preserve"> </w:t>
      </w:r>
    </w:p>
    <w:p w:rsidR="00354577" w:rsidRDefault="003545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354577" w:rsidRDefault="00E86C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Persona Responsable, con experiencia en manejo de sistemas computarizado, decisión para establecer interrelaciones con personas de diferentes niveles, cumplimiento eficaz de tareas profesionales y habilidad en tareas de oficina.</w:t>
      </w:r>
    </w:p>
    <w:p w:rsidR="00354577" w:rsidRDefault="003545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:rsidR="00354577" w:rsidRDefault="00303F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Dedicado a su trabajo, disciplinado, comunicativo, proactivo</w:t>
      </w:r>
      <w:r w:rsidR="00E86C27">
        <w:rPr>
          <w:rFonts w:ascii="Arial" w:eastAsia="Arial" w:hAnsi="Arial" w:cs="Arial"/>
          <w:i/>
          <w:color w:val="000000"/>
          <w:sz w:val="20"/>
          <w:szCs w:val="20"/>
        </w:rPr>
        <w:t>,</w:t>
      </w:r>
      <w:bookmarkStart w:id="1" w:name="_GoBack"/>
      <w:bookmarkEnd w:id="1"/>
      <w:r w:rsidR="00E86C27">
        <w:rPr>
          <w:rFonts w:ascii="Arial" w:eastAsia="Arial" w:hAnsi="Arial" w:cs="Arial"/>
          <w:i/>
          <w:color w:val="000000"/>
          <w:sz w:val="20"/>
          <w:szCs w:val="20"/>
        </w:rPr>
        <w:t xml:space="preserve"> con alta capacidad para trabajar bajo presión.</w:t>
      </w:r>
    </w:p>
    <w:p w:rsidR="00354577" w:rsidRDefault="00354577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354577" w:rsidRDefault="00354577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354577" w:rsidRPr="00E86C27" w:rsidRDefault="00E86C27" w:rsidP="00E86C27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DISPONIBILIDAD INMEDIATA</w:t>
      </w:r>
    </w:p>
    <w:p w:rsidR="00354577" w:rsidRDefault="00E86C2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PE"/>
        </w:rPr>
        <w:lastRenderedPageBreak/>
        <w:drawing>
          <wp:inline distT="0" distB="0" distL="0" distR="0">
            <wp:extent cx="5419725" cy="78486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84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54577" w:rsidSect="00E86C27">
      <w:pgSz w:w="11906" w:h="16838"/>
      <w:pgMar w:top="1417" w:right="1701" w:bottom="127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6BA4"/>
    <w:multiLevelType w:val="multilevel"/>
    <w:tmpl w:val="79682024"/>
    <w:lvl w:ilvl="0">
      <w:start w:val="1"/>
      <w:numFmt w:val="bullet"/>
      <w:lvlText w:val="✔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D44C6D"/>
    <w:multiLevelType w:val="multilevel"/>
    <w:tmpl w:val="66484C5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77"/>
    <w:rsid w:val="00303F8E"/>
    <w:rsid w:val="00354577"/>
    <w:rsid w:val="00E8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F7616-CD1F-43E9-B66D-3584C6F2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96685-DA6B-4672-B023-1DE753CF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315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ELITEBOOK</cp:lastModifiedBy>
  <cp:revision>3</cp:revision>
  <dcterms:created xsi:type="dcterms:W3CDTF">2021-07-14T00:37:00Z</dcterms:created>
  <dcterms:modified xsi:type="dcterms:W3CDTF">2021-07-14T00:52:00Z</dcterms:modified>
</cp:coreProperties>
</file>