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4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6.05pt;height:73.95pt;mso-position-horizontal-relative:char;mso-position-vertical-relative:line" type="#_x0000_t202" filled="true" fillcolor="#f1f1f1" stroked="true" strokeweight=".48pt" strokecolor="#000000">
            <w10:anchorlock/>
            <v:textbox inset="0,0,0,0">
              <w:txbxContent>
                <w:p>
                  <w:pPr>
                    <w:spacing w:before="149"/>
                    <w:ind w:left="2520" w:right="2624" w:firstLine="0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851F2C"/>
                      <w:sz w:val="28"/>
                    </w:rPr>
                    <w:t>CALDAS GOMEZ</w:t>
                  </w:r>
                  <w:r>
                    <w:rPr>
                      <w:rFonts w:ascii="Times New Roman"/>
                      <w:b/>
                      <w:color w:val="851F2C"/>
                      <w:spacing w:val="-4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color w:val="851F2C"/>
                      <w:sz w:val="28"/>
                    </w:rPr>
                    <w:t>JHON</w:t>
                  </w:r>
                  <w:r>
                    <w:rPr>
                      <w:rFonts w:ascii="Times New Roman"/>
                      <w:b/>
                      <w:color w:val="851F2C"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color w:val="851F2C"/>
                      <w:sz w:val="28"/>
                    </w:rPr>
                    <w:t>STEVEN</w:t>
                  </w:r>
                </w:p>
                <w:p>
                  <w:pPr>
                    <w:pStyle w:val="BodyText"/>
                    <w:spacing w:before="215"/>
                    <w:ind w:left="1322" w:right="2624"/>
                    <w:jc w:val="center"/>
                  </w:pPr>
                  <w:r>
                    <w:rPr/>
                    <w:t>Teléfonos: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921158259</w:t>
                  </w:r>
                </w:p>
                <w:p>
                  <w:pPr>
                    <w:pStyle w:val="BodyText"/>
                    <w:spacing w:before="85"/>
                    <w:ind w:left="2520" w:right="2525"/>
                    <w:jc w:val="center"/>
                  </w:pPr>
                  <w:r>
                    <w:rPr/>
                    <w:t>Correo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Electrónico:</w:t>
                  </w:r>
                  <w:r>
                    <w:rPr>
                      <w:spacing w:val="-5"/>
                    </w:rPr>
                    <w:t> </w:t>
                  </w:r>
                  <w:hyperlink r:id="rId5">
                    <w:r>
                      <w:rPr/>
                      <w:t>jhon130296@hotmail.com</w:t>
                    </w:r>
                  </w:hyperlink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257"/>
        <w:gridCol w:w="3257"/>
      </w:tblGrid>
      <w:tr>
        <w:trPr>
          <w:trHeight w:val="270" w:hRule="atLeast"/>
        </w:trPr>
        <w:tc>
          <w:tcPr>
            <w:tcW w:w="9771" w:type="dxa"/>
            <w:gridSpan w:val="3"/>
            <w:shd w:val="clear" w:color="auto" w:fill="C4C4C4"/>
          </w:tcPr>
          <w:p>
            <w:pPr>
              <w:pStyle w:val="TableParagraph"/>
              <w:spacing w:line="210" w:lineRule="exact" w:before="40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Personales</w:t>
            </w: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spacing w:line="168" w:lineRule="exact" w:before="42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Nacimiento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(Edad)</w:t>
            </w: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6" w:lineRule="exact" w:before="54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13/02/1996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(21)</w:t>
            </w:r>
          </w:p>
        </w:tc>
        <w:tc>
          <w:tcPr>
            <w:tcW w:w="325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36196" cy="1160906"/>
                  <wp:effectExtent l="0" t="0" r="0" b="0"/>
                  <wp:docPr id="1" name="image1.jpeg" descr="C:\Users\Usuario\Desktop\maga 2017\graduacion JHON\foto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96" cy="116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spacing w:line="170" w:lineRule="exact" w:before="39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Nacimiento</w:t>
            </w: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9"/>
              <w:ind w:left="8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PERU/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LIMA/ LIMA</w:t>
            </w:r>
          </w:p>
        </w:tc>
        <w:tc>
          <w:tcPr>
            <w:tcW w:w="325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spacing w:line="146" w:lineRule="exact" w:before="63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</w:t>
            </w: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8" w:lineRule="exact" w:before="51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Peruano</w:t>
            </w:r>
          </w:p>
        </w:tc>
        <w:tc>
          <w:tcPr>
            <w:tcW w:w="325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spacing w:line="146" w:lineRule="exact" w:before="63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DNI</w:t>
            </w: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3" w:lineRule="exact" w:before="47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70584752</w:t>
            </w:r>
          </w:p>
        </w:tc>
        <w:tc>
          <w:tcPr>
            <w:tcW w:w="325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spacing w:line="156" w:lineRule="exact" w:before="54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Sexo</w:t>
            </w: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3" w:lineRule="exact" w:before="37"/>
              <w:ind w:left="7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Masculino</w:t>
            </w:r>
          </w:p>
        </w:tc>
        <w:tc>
          <w:tcPr>
            <w:tcW w:w="325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spacing w:line="165" w:lineRule="exact" w:before="44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Estado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Civil</w:t>
            </w: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27"/>
              <w:ind w:left="6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SOLTERO</w:t>
            </w:r>
          </w:p>
        </w:tc>
        <w:tc>
          <w:tcPr>
            <w:tcW w:w="325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spacing w:line="144" w:lineRule="exact" w:before="66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5" w:lineRule="exact" w:before="44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Jr. Diez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Canseco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3612-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Urb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Condevilla -SMP</w:t>
            </w:r>
          </w:p>
        </w:tc>
        <w:tc>
          <w:tcPr>
            <w:tcW w:w="325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36.240002pt;margin-top:11.780976pt;width:477pt;height:95.05pt;mso-position-horizontal-relative:page;mso-position-vertical-relative:paragraph;z-index:-15728128;mso-wrap-distance-left:0;mso-wrap-distance-right:0" coordorigin="725,236" coordsize="9540,1901">
            <v:shape style="position:absolute;left:729;top:871;width:9531;height:1260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28"/>
                      <w:ind w:left="81" w:right="517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Soy un joven TITULADO y Egresado de la Carrera Técnica Profesional ELECTRONICA INDUSTRIAL del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SENATI y estudiante de la carrera de INGENIERIA ELECTRONICA en la UTP séptimo ciclo. Que tiene Alto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dominio en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Electricidad,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Electrónica,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Computación,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inglés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básico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gran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facilidad para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trabajar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equipo.</w:t>
                    </w:r>
                  </w:p>
                  <w:p>
                    <w:pPr>
                      <w:spacing w:line="256" w:lineRule="auto" w:before="0"/>
                      <w:ind w:left="81" w:right="57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Demostrando mi capacidad profesional en el área Diseño, Ensamblado, y Fabricación de proyectos Electrónicos para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 Industria con 3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años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 experiencia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 año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PLANTA INDUSTRIAL</w:t>
                    </w:r>
                  </w:p>
                </w:txbxContent>
              </v:textbox>
              <v:stroke dashstyle="solid"/>
              <w10:wrap type="none"/>
            </v:shape>
            <v:shape style="position:absolute;left:729;top:240;width:9531;height:632" type="#_x0000_t202" filled="true" fillcolor="#c4c4c4" stroked="true" strokeweight=".48pt" strokecolor="#000000">
              <v:textbox inset="0,0,0,0">
                <w:txbxContent>
                  <w:p>
                    <w:pPr>
                      <w:spacing w:before="125"/>
                      <w:ind w:left="2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Perfil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Profesional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after="1"/>
        <w:rPr>
          <w:rFonts w:ascii="Times New Roman"/>
          <w:sz w:val="17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4760"/>
      </w:tblGrid>
      <w:tr>
        <w:trPr>
          <w:trHeight w:val="268" w:hRule="atLeast"/>
        </w:trPr>
        <w:tc>
          <w:tcPr>
            <w:tcW w:w="9522" w:type="dxa"/>
            <w:gridSpan w:val="2"/>
            <w:shd w:val="clear" w:color="auto" w:fill="C4C4C4"/>
          </w:tcPr>
          <w:p>
            <w:pPr>
              <w:pStyle w:val="TableParagraph"/>
              <w:spacing w:line="212" w:lineRule="exact" w:before="36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interés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Profesional</w:t>
            </w:r>
          </w:p>
        </w:tc>
      </w:tr>
      <w:tr>
        <w:trPr>
          <w:trHeight w:val="230" w:hRule="atLeast"/>
        </w:trPr>
        <w:tc>
          <w:tcPr>
            <w:tcW w:w="4762" w:type="dxa"/>
          </w:tcPr>
          <w:p>
            <w:pPr>
              <w:pStyle w:val="TableParagraph"/>
              <w:spacing w:line="167" w:lineRule="exact" w:before="42"/>
              <w:ind w:left="7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1. Electrónica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Industrial</w:t>
            </w:r>
          </w:p>
        </w:tc>
        <w:tc>
          <w:tcPr>
            <w:tcW w:w="4760" w:type="dxa"/>
          </w:tcPr>
          <w:p>
            <w:pPr>
              <w:pStyle w:val="TableParagraph"/>
              <w:spacing w:line="162" w:lineRule="exact" w:before="47"/>
              <w:ind w:left="8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2.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Electricidad,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Computación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3807"/>
        <w:gridCol w:w="3809"/>
      </w:tblGrid>
      <w:tr>
        <w:trPr>
          <w:trHeight w:val="270" w:hRule="atLeast"/>
        </w:trPr>
        <w:tc>
          <w:tcPr>
            <w:tcW w:w="9522" w:type="dxa"/>
            <w:gridSpan w:val="3"/>
            <w:shd w:val="clear" w:color="auto" w:fill="C4C4C4"/>
          </w:tcPr>
          <w:p>
            <w:pPr>
              <w:pStyle w:val="TableParagraph"/>
              <w:spacing w:line="205" w:lineRule="exact" w:before="4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</w:p>
        </w:tc>
      </w:tr>
      <w:tr>
        <w:trPr>
          <w:trHeight w:val="416" w:hRule="atLeast"/>
        </w:trPr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2002-2012</w:t>
            </w:r>
          </w:p>
        </w:tc>
        <w:tc>
          <w:tcPr>
            <w:tcW w:w="3807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5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Primaria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y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Secundaria:</w:t>
            </w:r>
          </w:p>
        </w:tc>
        <w:tc>
          <w:tcPr>
            <w:tcW w:w="3809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9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I.E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3043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Ramón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Castilla</w:t>
            </w:r>
          </w:p>
        </w:tc>
      </w:tr>
      <w:tr>
        <w:trPr>
          <w:trHeight w:val="55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2014-2016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48"/>
              <w:ind w:left="55" w:right="21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Profesión/ </w:t>
            </w:r>
            <w:r>
              <w:rPr>
                <w:rFonts w:ascii="Times New Roman" w:hAnsi="Times New Roman"/>
                <w:b/>
                <w:sz w:val="18"/>
              </w:rPr>
              <w:t>Estudios: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Orden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de mérito: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70"/>
              <w:ind w:left="93" w:right="20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Electrónica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Industrial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Tercio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superior</w:t>
            </w:r>
          </w:p>
        </w:tc>
      </w:tr>
      <w:tr>
        <w:trPr>
          <w:trHeight w:val="384" w:hRule="atLeast"/>
        </w:trPr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Centro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Formación:</w:t>
            </w:r>
          </w:p>
        </w:tc>
        <w:tc>
          <w:tcPr>
            <w:tcW w:w="3809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Senati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shape style="position:absolute;margin-left:36.240002pt;margin-top:17.470011pt;width:478.7pt;height:23.3pt;mso-position-horizontal-relative:page;mso-position-vertical-relative:paragraph;z-index:-15727616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57"/>
                    <w:ind w:left="10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Experiencia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Profesional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81" w:hRule="atLeast"/>
        </w:trPr>
        <w:tc>
          <w:tcPr>
            <w:tcW w:w="4484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EMPRESA: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E.I.R.L.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ETIME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S.A.C.</w:t>
            </w:r>
          </w:p>
        </w:tc>
        <w:tc>
          <w:tcPr>
            <w:tcW w:w="5015" w:type="dxa"/>
          </w:tcPr>
          <w:p>
            <w:pPr>
              <w:pStyle w:val="TableParagraph"/>
              <w:spacing w:line="251" w:lineRule="exact"/>
              <w:ind w:left="108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FECHA: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MARZO (2012)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DICIEMBRE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(2012)</w:t>
            </w:r>
          </w:p>
        </w:tc>
      </w:tr>
      <w:tr>
        <w:trPr>
          <w:trHeight w:val="450" w:hRule="atLeast"/>
        </w:trPr>
        <w:tc>
          <w:tcPr>
            <w:tcW w:w="4484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AYUDANTE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OPERARIO</w:t>
            </w:r>
          </w:p>
        </w:tc>
      </w:tr>
      <w:tr>
        <w:trPr>
          <w:trHeight w:val="837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69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 Traslado de equipo dentro y fuera de la empresa ,Colaboración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 el mantenimiento de los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equipo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78" w:hRule="atLeast"/>
        </w:trPr>
        <w:tc>
          <w:tcPr>
            <w:tcW w:w="4484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MAINPER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S.A.C.</w:t>
            </w:r>
          </w:p>
        </w:tc>
        <w:tc>
          <w:tcPr>
            <w:tcW w:w="5015" w:type="dxa"/>
          </w:tcPr>
          <w:p>
            <w:pPr>
              <w:pStyle w:val="TableParagraph"/>
              <w:spacing w:line="228" w:lineRule="exact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 MARZO (2013)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JULIO (2013)</w:t>
            </w:r>
          </w:p>
        </w:tc>
      </w:tr>
      <w:tr>
        <w:trPr>
          <w:trHeight w:val="414" w:hRule="atLeast"/>
        </w:trPr>
        <w:tc>
          <w:tcPr>
            <w:tcW w:w="4484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AYUDANTE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OPERARIO</w:t>
            </w:r>
          </w:p>
        </w:tc>
      </w:tr>
      <w:tr>
        <w:trPr>
          <w:trHeight w:val="837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69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Traslado de equipo dentro y fuera de la empresa ,Colaboración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 el mantenimiento de los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equipo</w:t>
            </w:r>
          </w:p>
        </w:tc>
      </w:tr>
    </w:tbl>
    <w:p>
      <w:pPr>
        <w:spacing w:after="0" w:line="276" w:lineRule="auto"/>
        <w:rPr>
          <w:sz w:val="16"/>
        </w:rPr>
        <w:sectPr>
          <w:type w:val="continuous"/>
          <w:pgSz w:w="11910" w:h="16840"/>
          <w:pgMar w:top="500" w:bottom="280" w:left="480" w:right="1180"/>
        </w:sect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81" w:hRule="atLeast"/>
        </w:trPr>
        <w:tc>
          <w:tcPr>
            <w:tcW w:w="4484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THERMO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FLUID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S.A.C.</w:t>
            </w:r>
          </w:p>
        </w:tc>
        <w:tc>
          <w:tcPr>
            <w:tcW w:w="5015" w:type="dxa"/>
          </w:tcPr>
          <w:p>
            <w:pPr>
              <w:pStyle w:val="TableParagraph"/>
              <w:spacing w:line="228" w:lineRule="exact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JULIO (2013)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DICIEMBRE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DEL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2013</w:t>
            </w:r>
          </w:p>
        </w:tc>
      </w:tr>
      <w:tr>
        <w:trPr>
          <w:trHeight w:val="414" w:hRule="atLeast"/>
        </w:trPr>
        <w:tc>
          <w:tcPr>
            <w:tcW w:w="4484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AYUDANTE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OPERARIO</w:t>
            </w:r>
          </w:p>
        </w:tc>
      </w:tr>
      <w:tr>
        <w:trPr>
          <w:trHeight w:val="835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69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 Traslado de equipo dentro y fuera de la empresa ,Colaboración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 el mantenimiento de los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equipo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78" w:hRule="atLeast"/>
        </w:trPr>
        <w:tc>
          <w:tcPr>
            <w:tcW w:w="4484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PCB</w:t>
            </w:r>
            <w:r>
              <w:rPr>
                <w:rFonts w:ascii="Times New Roman"/>
                <w:b/>
                <w:spacing w:val="4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ELECTRONIC</w:t>
            </w:r>
          </w:p>
        </w:tc>
        <w:tc>
          <w:tcPr>
            <w:tcW w:w="5015" w:type="dxa"/>
          </w:tcPr>
          <w:p>
            <w:pPr>
              <w:pStyle w:val="TableParagraph"/>
              <w:spacing w:line="228" w:lineRule="exact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FEBRERO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(2014) –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AGOSTO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(2015)</w:t>
            </w:r>
          </w:p>
        </w:tc>
      </w:tr>
      <w:tr>
        <w:trPr>
          <w:trHeight w:val="414" w:hRule="atLeast"/>
        </w:trPr>
        <w:tc>
          <w:tcPr>
            <w:tcW w:w="4484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</w:tcPr>
          <w:p>
            <w:pPr>
              <w:pStyle w:val="TableParagraph"/>
              <w:spacing w:line="225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TÉCNICO</w:t>
            </w:r>
          </w:p>
        </w:tc>
      </w:tr>
      <w:tr>
        <w:trPr>
          <w:trHeight w:val="837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Funciones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Principales: Diseño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Ensamblado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Fabricación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Proyectos electrónicos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Empresas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privadas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,Entidades</w:t>
            </w:r>
          </w:p>
          <w:p>
            <w:pPr>
              <w:pStyle w:val="TableParagraph"/>
              <w:spacing w:before="2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,Universidades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,Institutos,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Profesores 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Alumnos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General</w:t>
            </w:r>
          </w:p>
        </w:tc>
      </w:tr>
    </w:tbl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79" w:hRule="atLeast"/>
        </w:trPr>
        <w:tc>
          <w:tcPr>
            <w:tcW w:w="4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ALIESSA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C.DE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N.SAC.</w:t>
            </w:r>
          </w:p>
        </w:tc>
        <w:tc>
          <w:tcPr>
            <w:tcW w:w="50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DICIEMBRE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(2015)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 ENERO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(2015)</w:t>
            </w:r>
          </w:p>
        </w:tc>
      </w:tr>
      <w:tr>
        <w:trPr>
          <w:trHeight w:val="412" w:hRule="atLeast"/>
        </w:trPr>
        <w:tc>
          <w:tcPr>
            <w:tcW w:w="4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TÉCNICO</w:t>
            </w:r>
          </w:p>
        </w:tc>
      </w:tr>
      <w:tr>
        <w:trPr>
          <w:trHeight w:val="837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69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 Mantenimiento y Reparación de tarjetas electrónicas para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semáforos ,Instalación de UPS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mantenimiento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Instalación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Semáforos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2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81" w:hRule="atLeast"/>
        </w:trPr>
        <w:tc>
          <w:tcPr>
            <w:tcW w:w="4484" w:type="dxa"/>
          </w:tcPr>
          <w:p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CONTROL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REMOTO</w:t>
            </w:r>
            <w:r>
              <w:rPr>
                <w:rFonts w:ascii="Times New Roman"/>
                <w:b/>
                <w:spacing w:val="4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HASAC</w:t>
            </w:r>
          </w:p>
        </w:tc>
        <w:tc>
          <w:tcPr>
            <w:tcW w:w="5015" w:type="dxa"/>
          </w:tcPr>
          <w:p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SETIEMBRE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(2015)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 DICIEMBRE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(2015)</w:t>
            </w:r>
          </w:p>
        </w:tc>
      </w:tr>
      <w:tr>
        <w:trPr>
          <w:trHeight w:val="414" w:hRule="atLeast"/>
        </w:trPr>
        <w:tc>
          <w:tcPr>
            <w:tcW w:w="4484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</w:tcPr>
          <w:p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ASISTENTE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TECNICO</w:t>
            </w:r>
          </w:p>
        </w:tc>
      </w:tr>
      <w:tr>
        <w:trPr>
          <w:trHeight w:val="837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69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 Instalación, Mantenimiento y Reparación de Puertas levadizas ,Seccionales , Cercos Eléctricos 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Alarmas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81" w:hRule="atLeast"/>
        </w:trPr>
        <w:tc>
          <w:tcPr>
            <w:tcW w:w="4484" w:type="dxa"/>
          </w:tcPr>
          <w:p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ELECTROPAR</w:t>
            </w:r>
            <w:r>
              <w:rPr>
                <w:rFonts w:ascii="Times New Roman"/>
                <w:b/>
                <w:spacing w:val="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S.A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.C</w:t>
            </w:r>
          </w:p>
        </w:tc>
        <w:tc>
          <w:tcPr>
            <w:tcW w:w="5015" w:type="dxa"/>
          </w:tcPr>
          <w:p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DICIEMBRE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(2015)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ABRIL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(2016)</w:t>
            </w:r>
          </w:p>
        </w:tc>
      </w:tr>
      <w:tr>
        <w:trPr>
          <w:trHeight w:val="414" w:hRule="atLeast"/>
        </w:trPr>
        <w:tc>
          <w:tcPr>
            <w:tcW w:w="4484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</w:tcPr>
          <w:p>
            <w:pPr>
              <w:pStyle w:val="TableParagraph"/>
              <w:spacing w:line="225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TÉCNICO</w:t>
            </w:r>
          </w:p>
        </w:tc>
      </w:tr>
      <w:tr>
        <w:trPr>
          <w:trHeight w:val="837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Funciones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Principales: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Diseño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, Ensamblado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Fabricación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Proyectos electrónicos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Empresas privadas</w:t>
            </w:r>
          </w:p>
          <w:p>
            <w:pPr>
              <w:pStyle w:val="TableParagraph"/>
              <w:spacing w:before="2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,Entidades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,Universidades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,Institutos,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Profesores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Alumnos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General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0" w:after="1"/>
        <w:rPr>
          <w:rFonts w:ascii="Times New Roman"/>
          <w:sz w:val="21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5015"/>
      </w:tblGrid>
      <w:tr>
        <w:trPr>
          <w:trHeight w:val="381" w:hRule="atLeast"/>
        </w:trPr>
        <w:tc>
          <w:tcPr>
            <w:tcW w:w="4484" w:type="dxa"/>
          </w:tcPr>
          <w:p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TEXTILES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BUSTAMANTE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S.A</w:t>
            </w:r>
          </w:p>
        </w:tc>
        <w:tc>
          <w:tcPr>
            <w:tcW w:w="5015" w:type="dxa"/>
          </w:tcPr>
          <w:p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ABRIL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(2016) – DIICIEMBRE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(2016)</w:t>
            </w:r>
          </w:p>
        </w:tc>
      </w:tr>
      <w:tr>
        <w:trPr>
          <w:trHeight w:val="414" w:hRule="atLeast"/>
        </w:trPr>
        <w:tc>
          <w:tcPr>
            <w:tcW w:w="4484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15" w:type="dxa"/>
          </w:tcPr>
          <w:p>
            <w:pPr>
              <w:pStyle w:val="TableParagraph"/>
              <w:spacing w:line="225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ASISTENTE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TECNICO</w:t>
            </w:r>
          </w:p>
        </w:tc>
      </w:tr>
      <w:tr>
        <w:trPr>
          <w:trHeight w:val="1049" w:hRule="atLeast"/>
        </w:trPr>
        <w:tc>
          <w:tcPr>
            <w:tcW w:w="9499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 Diagnostico 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Mantenimiento de Telares Vamatex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 1001 ,Reparación de Tarjetas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Electrónicas 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Telares y Acumuladores de Trama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,Mantenimiento de Motores Trifásico 550 v AC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, Contactores ,Bobinas, Instalaciones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Eléctricas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5039"/>
      </w:tblGrid>
      <w:tr>
        <w:trPr>
          <w:trHeight w:val="280" w:hRule="atLeast"/>
        </w:trPr>
        <w:tc>
          <w:tcPr>
            <w:tcW w:w="4503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ANOVO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PERU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SAC</w:t>
            </w:r>
          </w:p>
        </w:tc>
        <w:tc>
          <w:tcPr>
            <w:tcW w:w="5039" w:type="dxa"/>
          </w:tcPr>
          <w:p>
            <w:pPr>
              <w:pStyle w:val="TableParagraph"/>
              <w:spacing w:line="228" w:lineRule="exact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ENERO (2017) – JUNIO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(2017)</w:t>
            </w:r>
          </w:p>
        </w:tc>
      </w:tr>
      <w:tr>
        <w:trPr>
          <w:trHeight w:val="304" w:hRule="atLeast"/>
        </w:trPr>
        <w:tc>
          <w:tcPr>
            <w:tcW w:w="4503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39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TECNICO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JUNIOR</w:t>
            </w:r>
          </w:p>
        </w:tc>
      </w:tr>
      <w:tr>
        <w:trPr>
          <w:trHeight w:val="964" w:hRule="atLeast"/>
        </w:trPr>
        <w:tc>
          <w:tcPr>
            <w:tcW w:w="95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362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Funciones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Principales: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Diagnostico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Reparación 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celulares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marcas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z w:val="16"/>
              </w:rPr>
              <w:t>HTC,AZUMI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,BMOBILE,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NOKIA,VERYCOOL,LANIX, ZTE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LG</w:t>
            </w:r>
          </w:p>
        </w:tc>
      </w:tr>
    </w:tbl>
    <w:p>
      <w:pPr>
        <w:spacing w:after="0" w:line="362" w:lineRule="auto"/>
        <w:rPr>
          <w:sz w:val="16"/>
        </w:rPr>
        <w:sectPr>
          <w:pgSz w:w="11910" w:h="16840"/>
          <w:pgMar w:top="700" w:bottom="280" w:left="480" w:right="118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5039"/>
      </w:tblGrid>
      <w:tr>
        <w:trPr>
          <w:trHeight w:val="280" w:hRule="atLeast"/>
        </w:trPr>
        <w:tc>
          <w:tcPr>
            <w:tcW w:w="4503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Molinos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Asociados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S.A.C</w:t>
            </w:r>
          </w:p>
        </w:tc>
        <w:tc>
          <w:tcPr>
            <w:tcW w:w="5039" w:type="dxa"/>
          </w:tcPr>
          <w:p>
            <w:pPr>
              <w:pStyle w:val="TableParagraph"/>
              <w:spacing w:line="224" w:lineRule="exact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JULIO(2017) – DICIEMBRE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(2017)</w:t>
            </w:r>
          </w:p>
        </w:tc>
      </w:tr>
      <w:tr>
        <w:trPr>
          <w:trHeight w:val="304" w:hRule="atLeast"/>
        </w:trPr>
        <w:tc>
          <w:tcPr>
            <w:tcW w:w="4503" w:type="dxa"/>
          </w:tcPr>
          <w:p>
            <w:pPr>
              <w:pStyle w:val="TableParagraph"/>
              <w:spacing w:line="24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39" w:type="dxa"/>
          </w:tcPr>
          <w:p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TECNICO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ELECTRICISTA</w:t>
            </w:r>
          </w:p>
        </w:tc>
      </w:tr>
      <w:tr>
        <w:trPr>
          <w:trHeight w:val="964" w:hRule="atLeast"/>
        </w:trPr>
        <w:tc>
          <w:tcPr>
            <w:tcW w:w="9542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62" w:lineRule="auto"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 Reparaciones de Tarjetas de la Selectora Daewon ,Instalaciones Eléctricas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,Arranque de motores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estrella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triangulo,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Instalaciones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Cámaras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HIKVISION,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Instalación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central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telefónica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anexos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Tableros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eléctricos,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after="1"/>
        <w:rPr>
          <w:rFonts w:ascii="Times New Roman"/>
          <w:sz w:val="2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5087"/>
      </w:tblGrid>
      <w:tr>
        <w:trPr>
          <w:trHeight w:val="460" w:hRule="atLeast"/>
        </w:trPr>
        <w:tc>
          <w:tcPr>
            <w:tcW w:w="4547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EMPRESA: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ROSTER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S.A</w:t>
            </w:r>
          </w:p>
        </w:tc>
        <w:tc>
          <w:tcPr>
            <w:tcW w:w="5087" w:type="dxa"/>
          </w:tcPr>
          <w:p>
            <w:pPr>
              <w:pStyle w:val="TableParagraph"/>
              <w:spacing w:line="230" w:lineRule="exact"/>
              <w:ind w:left="107" w:righ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FECHA: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DICIEMBRE (2017) –ENERO(2020)-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ACTUAL</w:t>
            </w:r>
          </w:p>
        </w:tc>
      </w:tr>
      <w:tr>
        <w:trPr>
          <w:trHeight w:val="551" w:hRule="atLeast"/>
        </w:trPr>
        <w:tc>
          <w:tcPr>
            <w:tcW w:w="4547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PUESTO/ACTIVIDAD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DESA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EMPRESA:</w:t>
            </w:r>
          </w:p>
        </w:tc>
        <w:tc>
          <w:tcPr>
            <w:tcW w:w="508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TECNICO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ELECTRONICO/ASISTENTE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MANTENIMIENTO</w:t>
            </w:r>
          </w:p>
        </w:tc>
      </w:tr>
      <w:tr>
        <w:trPr>
          <w:trHeight w:val="2620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360" w:lineRule="auto"/>
              <w:ind w:left="69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Funciones Principales:, Instalaciones Eléctricas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,Arranque de motores estrella triangulo, Tableros eléctricos, Reparación 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tarjetas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electrónicas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rubro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biomédica ,reparación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fuente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equipo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laser ,calibración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equipos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fuentes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laser, instalación y cambio de fluorescente(luminarias con balastro y led ), revisión y limpieza de calidad del agua (agua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purifica para medicamentos),reparación de máquinas :sl2,dac,orbit,ups,trasformadores de aislamiento, estabilizadores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tensión variadores de motores paso a paso ,servomotores ,driver , instalación de variadores, capacitación al personal sobre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instrumentación y riesgos eléctricos ,reparación de fuente conmutadas de 12,24,48,hasta 1000 voltios dc ,diseño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fabricación de tarjeta para solucionar fallas ,Lectura de diagramas eléctricos ,electrónicos, reparación de tarjetas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osciladoras 48 khz,mantenimieto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 tableros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montacargas</w:t>
            </w:r>
          </w:p>
        </w:tc>
      </w:tr>
    </w:tbl>
    <w:p>
      <w:pPr>
        <w:spacing w:after="0" w:line="360" w:lineRule="auto"/>
        <w:rPr>
          <w:sz w:val="16"/>
        </w:rPr>
        <w:sectPr>
          <w:pgSz w:w="11910" w:h="16840"/>
          <w:pgMar w:top="1560" w:bottom="280" w:left="480" w:right="11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587"/>
        <w:gridCol w:w="1586"/>
        <w:gridCol w:w="1587"/>
        <w:gridCol w:w="1586"/>
        <w:gridCol w:w="1322"/>
      </w:tblGrid>
      <w:tr>
        <w:trPr>
          <w:trHeight w:val="345" w:hRule="atLeast"/>
        </w:trPr>
        <w:tc>
          <w:tcPr>
            <w:tcW w:w="9521" w:type="dxa"/>
            <w:gridSpan w:val="6"/>
            <w:shd w:val="clear" w:color="auto" w:fill="C4C4C4"/>
          </w:tcPr>
          <w:p>
            <w:pPr>
              <w:pStyle w:val="TableParagraph"/>
              <w:spacing w:before="33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Informática</w:t>
            </w:r>
          </w:p>
        </w:tc>
      </w:tr>
      <w:tr>
        <w:trPr>
          <w:trHeight w:val="498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shd w:val="clear" w:color="auto" w:fill="D7D7D7"/>
          </w:tcPr>
          <w:p>
            <w:pPr>
              <w:pStyle w:val="TableParagraph"/>
              <w:spacing w:line="208" w:lineRule="auto" w:before="136"/>
              <w:ind w:left="487" w:right="312" w:hanging="20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Nivel dominio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práctico</w:t>
            </w:r>
          </w:p>
        </w:tc>
        <w:tc>
          <w:tcPr>
            <w:tcW w:w="1586" w:type="dxa"/>
            <w:tcBorders>
              <w:right w:val="single" w:sz="6" w:space="0" w:color="000000"/>
            </w:tcBorders>
            <w:shd w:val="clear" w:color="auto" w:fill="D7D7D7"/>
          </w:tcPr>
          <w:p>
            <w:pPr>
              <w:pStyle w:val="TableParagraph"/>
              <w:spacing w:line="208" w:lineRule="auto" w:before="124"/>
              <w:ind w:left="431" w:right="388" w:hanging="2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Tiempo de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aplicación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shd w:val="clear" w:color="auto" w:fill="D7D7D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853" w:type="dxa"/>
          </w:tcPr>
          <w:p>
            <w:pPr>
              <w:pStyle w:val="TableParagraph"/>
              <w:spacing w:line="234" w:lineRule="exact" w:before="42"/>
              <w:ind w:left="6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Word,excel</w:t>
            </w:r>
          </w:p>
        </w:tc>
        <w:tc>
          <w:tcPr>
            <w:tcW w:w="1587" w:type="dxa"/>
          </w:tcPr>
          <w:p>
            <w:pPr>
              <w:pStyle w:val="TableParagraph"/>
              <w:spacing w:line="180" w:lineRule="exact" w:before="97"/>
              <w:ind w:left="4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INTERMEDIO</w:t>
            </w: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07"/>
              <w:ind w:left="1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2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 3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años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853" w:type="dxa"/>
          </w:tcPr>
          <w:p>
            <w:pPr>
              <w:pStyle w:val="TableParagraph"/>
              <w:spacing w:before="68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SOLIWORD</w:t>
            </w:r>
          </w:p>
        </w:tc>
        <w:tc>
          <w:tcPr>
            <w:tcW w:w="1587" w:type="dxa"/>
          </w:tcPr>
          <w:p>
            <w:pPr>
              <w:pStyle w:val="TableParagraph"/>
              <w:spacing w:before="78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INTERMEDIO</w:t>
            </w: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8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2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 3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años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853" w:type="dxa"/>
          </w:tcPr>
          <w:p>
            <w:pPr>
              <w:pStyle w:val="TableParagraph"/>
              <w:spacing w:before="73"/>
              <w:ind w:left="9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PROTEUS</w:t>
            </w:r>
          </w:p>
        </w:tc>
        <w:tc>
          <w:tcPr>
            <w:tcW w:w="1587" w:type="dxa"/>
          </w:tcPr>
          <w:p>
            <w:pPr>
              <w:pStyle w:val="TableParagraph"/>
              <w:spacing w:before="63"/>
              <w:ind w:left="9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AVANZADO</w:t>
            </w: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5" w:lineRule="exact" w:before="99"/>
              <w:ind w:left="1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2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 3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años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589"/>
        <w:gridCol w:w="1586"/>
        <w:gridCol w:w="1587"/>
        <w:gridCol w:w="1587"/>
        <w:gridCol w:w="1321"/>
      </w:tblGrid>
      <w:tr>
        <w:trPr>
          <w:trHeight w:val="270" w:hRule="atLeast"/>
        </w:trPr>
        <w:tc>
          <w:tcPr>
            <w:tcW w:w="9523" w:type="dxa"/>
            <w:gridSpan w:val="6"/>
            <w:shd w:val="clear" w:color="auto" w:fill="C4C4C4"/>
          </w:tcPr>
          <w:p>
            <w:pPr>
              <w:pStyle w:val="TableParagraph"/>
              <w:spacing w:line="223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Habilidades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Conocimientos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Funcionales /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Técnicos</w:t>
            </w:r>
          </w:p>
        </w:tc>
      </w:tr>
      <w:tr>
        <w:trPr>
          <w:trHeight w:val="390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shd w:val="clear" w:color="auto" w:fill="D7D7D7"/>
          </w:tcPr>
          <w:p>
            <w:pPr>
              <w:pStyle w:val="TableParagraph"/>
              <w:spacing w:line="158" w:lineRule="exact" w:before="56"/>
              <w:ind w:left="429" w:right="396" w:hanging="2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Tiempo de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aplicación</w:t>
            </w:r>
          </w:p>
        </w:tc>
        <w:tc>
          <w:tcPr>
            <w:tcW w:w="1586" w:type="dxa"/>
            <w:tcBorders>
              <w:right w:val="single" w:sz="6" w:space="0" w:color="000000"/>
            </w:tcBorders>
            <w:shd w:val="clear" w:color="auto" w:fill="D7D7D7"/>
          </w:tcPr>
          <w:p>
            <w:pPr>
              <w:pStyle w:val="TableParagraph"/>
              <w:spacing w:before="57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Frecuencia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uso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shd w:val="clear" w:color="auto" w:fill="D7D7D7"/>
          </w:tcPr>
          <w:p>
            <w:pPr>
              <w:pStyle w:val="TableParagraph"/>
              <w:spacing w:before="59"/>
              <w:ind w:left="195" w:right="19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¿Es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certificado?</w:t>
            </w:r>
          </w:p>
        </w:tc>
        <w:tc>
          <w:tcPr>
            <w:tcW w:w="1587" w:type="dxa"/>
            <w:shd w:val="clear" w:color="auto" w:fill="D7D7D7"/>
          </w:tcPr>
          <w:p>
            <w:pPr>
              <w:pStyle w:val="TableParagraph"/>
              <w:spacing w:line="160" w:lineRule="exact" w:before="52"/>
              <w:ind w:left="358" w:right="327" w:firstLine="7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Institución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certificadora</w:t>
            </w:r>
          </w:p>
        </w:tc>
        <w:tc>
          <w:tcPr>
            <w:tcW w:w="1321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1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4"/>
              <w:ind w:left="54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PLC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Básico</w:t>
            </w:r>
          </w:p>
        </w:tc>
        <w:tc>
          <w:tcPr>
            <w:tcW w:w="15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2"/>
              <w:ind w:left="471" w:right="39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meses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3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Eventualmente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4"/>
              <w:ind w:left="195" w:right="1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Senati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6" w:lineRule="exact"/>
              <w:ind w:left="13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Control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electrónico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3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microcontroladores</w:t>
            </w:r>
          </w:p>
        </w:tc>
        <w:tc>
          <w:tcPr>
            <w:tcW w:w="15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9"/>
              <w:ind w:left="367" w:right="42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2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años</w:t>
            </w:r>
          </w:p>
        </w:tc>
        <w:tc>
          <w:tcPr>
            <w:tcW w:w="1586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left="3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Eventualmente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6" w:space="0" w:color="000000"/>
            </w:tcBorders>
          </w:tcPr>
          <w:p>
            <w:pPr>
              <w:pStyle w:val="TableParagraph"/>
              <w:spacing w:before="49"/>
              <w:ind w:left="195" w:right="17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</w:p>
        </w:tc>
        <w:tc>
          <w:tcPr>
            <w:tcW w:w="1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left="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Senati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853" w:type="dxa"/>
          </w:tcPr>
          <w:p>
            <w:pPr>
              <w:pStyle w:val="TableParagraph"/>
              <w:spacing w:line="158" w:lineRule="exact" w:before="52"/>
              <w:ind w:left="497" w:right="-8" w:hanging="44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Control y Automatización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Procesos</w:t>
            </w:r>
          </w:p>
        </w:tc>
        <w:tc>
          <w:tcPr>
            <w:tcW w:w="158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38" w:right="42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meses</w:t>
            </w: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5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Eventualmente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195" w:right="1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9"/>
        <w:gridCol w:w="4771"/>
      </w:tblGrid>
      <w:tr>
        <w:trPr>
          <w:trHeight w:val="275" w:hRule="atLeast"/>
        </w:trPr>
        <w:tc>
          <w:tcPr>
            <w:tcW w:w="9540" w:type="dxa"/>
            <w:gridSpan w:val="2"/>
            <w:shd w:val="clear" w:color="auto" w:fill="C4C4C4"/>
          </w:tcPr>
          <w:p>
            <w:pPr>
              <w:pStyle w:val="TableParagraph"/>
              <w:spacing w:line="17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Condiciones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trabajo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disponibilidad</w:t>
            </w:r>
          </w:p>
        </w:tc>
      </w:tr>
      <w:tr>
        <w:trPr>
          <w:trHeight w:val="232" w:hRule="atLeast"/>
        </w:trPr>
        <w:tc>
          <w:tcPr>
            <w:tcW w:w="4769" w:type="dxa"/>
          </w:tcPr>
          <w:p>
            <w:pPr>
              <w:pStyle w:val="TableParagraph"/>
              <w:ind w:left="4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¿Inconvenientes para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laborar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3,000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msnm?</w:t>
            </w:r>
          </w:p>
        </w:tc>
        <w:tc>
          <w:tcPr>
            <w:tcW w:w="4771" w:type="dxa"/>
          </w:tcPr>
          <w:p>
            <w:pPr>
              <w:pStyle w:val="TableParagraph"/>
              <w:spacing w:line="143" w:lineRule="exact" w:before="69"/>
              <w:ind w:left="3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4769" w:type="dxa"/>
          </w:tcPr>
          <w:p>
            <w:pPr>
              <w:pStyle w:val="TableParagraph"/>
              <w:spacing w:line="181" w:lineRule="exact" w:before="33"/>
              <w:ind w:left="4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¿Algún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inconveniente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 residir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fuera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su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ciudad?</w:t>
            </w:r>
          </w:p>
        </w:tc>
        <w:tc>
          <w:tcPr>
            <w:tcW w:w="4771" w:type="dxa"/>
          </w:tcPr>
          <w:p>
            <w:pPr>
              <w:pStyle w:val="TableParagraph"/>
              <w:spacing w:line="150" w:lineRule="exact" w:before="64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ESTUDIOS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UNIVERSITARIOS</w:t>
            </w:r>
          </w:p>
        </w:tc>
      </w:tr>
      <w:tr>
        <w:trPr>
          <w:trHeight w:val="232" w:hRule="atLeast"/>
        </w:trPr>
        <w:tc>
          <w:tcPr>
            <w:tcW w:w="4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580" w:bottom="280" w:left="480" w:right="1180"/>
        </w:sectPr>
      </w:pPr>
    </w:p>
    <w:p>
      <w:pPr>
        <w:pStyle w:val="BodyText"/>
        <w:ind w:left="76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874532" cy="793356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532" cy="79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sectPr>
      <w:pgSz w:w="11910" w:h="16840"/>
      <w:pgMar w:top="1160" w:bottom="280" w:left="4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9"/>
      <w:ind w:left="2520" w:right="262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hon130296@hot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2022-02-10T16:59:01Z</dcterms:created>
  <dcterms:modified xsi:type="dcterms:W3CDTF">2022-02-10T16:59:01Z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